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2835"/>
        <w:gridCol w:w="993"/>
        <w:gridCol w:w="4164"/>
        <w:gridCol w:w="1985"/>
        <w:gridCol w:w="4111"/>
      </w:tblGrid>
      <w:tr w:rsidR="007E7891" w14:paraId="66AD762C" w14:textId="77777777" w:rsidTr="009048E7">
        <w:trPr>
          <w:trHeight w:val="410"/>
        </w:trPr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14:paraId="453A288F" w14:textId="77777777" w:rsidR="007E7891" w:rsidRDefault="007E7891" w:rsidP="00BE4E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CLUB: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DB7A" w14:textId="6BACB3E1" w:rsidR="007E7891" w:rsidRDefault="007E7891" w:rsidP="00BE4E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B5E2" w14:textId="0DF0C119" w:rsidR="007E7891" w:rsidRPr="007E7891" w:rsidRDefault="007E7891" w:rsidP="007E789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EMAIL: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1415" w14:textId="77777777" w:rsidR="007E7891" w:rsidRDefault="007E7891" w:rsidP="00BE4E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6856" w14:textId="29E3F870" w:rsidR="007E7891" w:rsidRDefault="007E7891" w:rsidP="00BE4E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CONTACT NAME: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FA2E" w14:textId="31DFE460" w:rsidR="007E7891" w:rsidRDefault="007E7891" w:rsidP="00BE4EBE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7BBAC709" w14:textId="77777777" w:rsidR="00B240F4" w:rsidRPr="000176B8" w:rsidRDefault="00B240F4">
      <w:pPr>
        <w:jc w:val="center"/>
        <w:rPr>
          <w:rFonts w:ascii="Arial Narrow" w:hAnsi="Arial Narrow"/>
          <w:b/>
          <w:sz w:val="10"/>
          <w:szCs w:val="10"/>
        </w:rPr>
      </w:pPr>
    </w:p>
    <w:p w14:paraId="4772AC44" w14:textId="5772AC1E" w:rsidR="000176B8" w:rsidRPr="0007282A" w:rsidRDefault="00361073" w:rsidP="0007282A">
      <w:pPr>
        <w:jc w:val="center"/>
        <w:rPr>
          <w:rFonts w:ascii="Arial Narrow" w:hAnsi="Arial Narrow"/>
          <w:b/>
        </w:rPr>
      </w:pPr>
      <w:r w:rsidRPr="00361073">
        <w:rPr>
          <w:rFonts w:ascii="Arial Narrow" w:hAnsi="Arial Narrow"/>
          <w:b/>
        </w:rPr>
        <w:t>ENTRIES</w:t>
      </w:r>
      <w:r w:rsidR="003303C4">
        <w:rPr>
          <w:rFonts w:ascii="Arial Narrow" w:hAnsi="Arial Narrow"/>
          <w:b/>
        </w:rPr>
        <w:t xml:space="preserve"> - </w:t>
      </w:r>
      <w:r w:rsidR="00A7636D">
        <w:rPr>
          <w:rFonts w:ascii="Arial Narrow" w:hAnsi="Arial Narrow"/>
          <w:b/>
        </w:rPr>
        <w:t>£</w:t>
      </w:r>
      <w:r w:rsidR="00224A7B">
        <w:rPr>
          <w:rFonts w:ascii="Arial Narrow" w:hAnsi="Arial Narrow"/>
          <w:b/>
        </w:rPr>
        <w:t>20</w:t>
      </w:r>
      <w:r w:rsidR="00A7636D">
        <w:rPr>
          <w:rFonts w:ascii="Arial Narrow" w:hAnsi="Arial Narrow"/>
          <w:b/>
        </w:rPr>
        <w:t>.</w:t>
      </w:r>
      <w:r w:rsidR="007C70A1">
        <w:rPr>
          <w:rFonts w:ascii="Arial Narrow" w:hAnsi="Arial Narrow"/>
          <w:b/>
        </w:rPr>
        <w:t>0</w:t>
      </w:r>
      <w:r w:rsidR="00A7636D">
        <w:rPr>
          <w:rFonts w:ascii="Arial Narrow" w:hAnsi="Arial Narrow"/>
          <w:b/>
        </w:rPr>
        <w:t>0</w:t>
      </w:r>
      <w:r w:rsidR="008D40F7">
        <w:rPr>
          <w:rFonts w:ascii="Arial Narrow" w:hAnsi="Arial Narrow"/>
          <w:b/>
        </w:rPr>
        <w:t xml:space="preserve">                            Closing Date: </w:t>
      </w:r>
      <w:r w:rsidR="003168E9">
        <w:rPr>
          <w:rFonts w:ascii="Arial Narrow" w:hAnsi="Arial Narrow"/>
          <w:b/>
        </w:rPr>
        <w:t>2</w:t>
      </w:r>
      <w:r w:rsidR="003168E9" w:rsidRPr="003168E9">
        <w:rPr>
          <w:rFonts w:ascii="Arial Narrow" w:hAnsi="Arial Narrow"/>
          <w:b/>
          <w:vertAlign w:val="superscript"/>
        </w:rPr>
        <w:t>nd</w:t>
      </w:r>
      <w:r w:rsidR="003168E9">
        <w:rPr>
          <w:rFonts w:ascii="Arial Narrow" w:hAnsi="Arial Narrow"/>
          <w:b/>
        </w:rPr>
        <w:t xml:space="preserve"> October 2022</w:t>
      </w:r>
    </w:p>
    <w:p w14:paraId="15477A42" w14:textId="77777777" w:rsidR="000176B8" w:rsidRDefault="000176B8" w:rsidP="00AE2EC7">
      <w:pPr>
        <w:pStyle w:val="Footer"/>
        <w:jc w:val="center"/>
        <w:rPr>
          <w:rFonts w:ascii="Verdana" w:hAnsi="Verdana"/>
          <w:b/>
          <w:sz w:val="10"/>
          <w:szCs w:val="10"/>
        </w:rPr>
      </w:pPr>
    </w:p>
    <w:tbl>
      <w:tblPr>
        <w:tblW w:w="15055" w:type="dxa"/>
        <w:tblInd w:w="108" w:type="dxa"/>
        <w:tblLook w:val="04A0" w:firstRow="1" w:lastRow="0" w:firstColumn="1" w:lastColumn="0" w:noHBand="0" w:noVBand="1"/>
      </w:tblPr>
      <w:tblGrid>
        <w:gridCol w:w="960"/>
        <w:gridCol w:w="2896"/>
        <w:gridCol w:w="2977"/>
        <w:gridCol w:w="2126"/>
        <w:gridCol w:w="1985"/>
        <w:gridCol w:w="2126"/>
        <w:gridCol w:w="1985"/>
      </w:tblGrid>
      <w:tr w:rsidR="009766E6" w14:paraId="581E3970" w14:textId="77777777" w:rsidTr="009048E7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24EC" w14:textId="77777777" w:rsidR="009766E6" w:rsidRDefault="009766E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52B1" w14:textId="77777777" w:rsidR="009766E6" w:rsidRDefault="009766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First Name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2BCA" w14:textId="77777777" w:rsidR="009766E6" w:rsidRDefault="009766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Last Name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B5E7" w14:textId="77777777" w:rsidR="009766E6" w:rsidRDefault="009766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Level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50BC" w14:textId="77777777" w:rsidR="009766E6" w:rsidRDefault="009766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DOB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12D6" w14:textId="787ED230" w:rsidR="009766E6" w:rsidRDefault="009766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BG No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2922A" w14:textId="77777777" w:rsidR="009766E6" w:rsidRDefault="009766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Fee</w:t>
            </w:r>
          </w:p>
        </w:tc>
      </w:tr>
      <w:tr w:rsidR="009766E6" w14:paraId="4D67CF61" w14:textId="77777777" w:rsidTr="009048E7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51E9" w14:textId="77777777" w:rsidR="009766E6" w:rsidRDefault="009766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9116A" w14:textId="5094B065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DEB11" w14:textId="668327A4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FEA08" w14:textId="7BAE3DBB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1FC3C" w14:textId="7245D2A0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68701" w14:textId="6BF35D0E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B3B1E" w14:textId="6541E346" w:rsidR="009766E6" w:rsidRDefault="009766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766E6" w14:paraId="59DB4C31" w14:textId="77777777" w:rsidTr="009048E7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A225" w14:textId="77777777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81A1D" w14:textId="072F0227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EBEF9" w14:textId="0546C638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13AA3" w14:textId="48B28FE3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536F" w14:textId="46E7E114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4A974" w14:textId="43BD0EA6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F69D1" w14:textId="733FE928" w:rsidR="009766E6" w:rsidRDefault="009766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766E6" w14:paraId="6BDB55B9" w14:textId="77777777" w:rsidTr="009048E7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E8C3" w14:textId="77777777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C6F70" w14:textId="209A3C59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BD30F" w14:textId="63467242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CC935" w14:textId="7753C200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FB92B" w14:textId="7786540F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61F6" w14:textId="391F0EC4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B0E97" w14:textId="3172414D" w:rsidR="009766E6" w:rsidRDefault="009766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766E6" w14:paraId="2E596FAD" w14:textId="77777777" w:rsidTr="009048E7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941E" w14:textId="77777777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3164C" w14:textId="5126057B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B1B74" w14:textId="130565FB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913AD" w14:textId="5FD1E9DB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481ED" w14:textId="56FA6A6E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95623" w14:textId="0D3C223E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4E95E" w14:textId="5809EB29" w:rsidR="009766E6" w:rsidRDefault="009766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766E6" w14:paraId="531CF495" w14:textId="77777777" w:rsidTr="009048E7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FFFD" w14:textId="77777777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252F7" w14:textId="1630EA5A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5C790" w14:textId="07D1C9A1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5C6A3" w14:textId="5D00EEB0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247A3" w14:textId="5EB1907D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30BC2" w14:textId="0FB6463F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95134" w14:textId="3AAD1B79" w:rsidR="009766E6" w:rsidRDefault="009766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766E6" w14:paraId="3B22500D" w14:textId="77777777" w:rsidTr="009048E7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D6EA" w14:textId="77777777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4A03B" w14:textId="59881067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3CD61" w14:textId="0F94C64C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AC2D4" w14:textId="01C221BB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10886" w14:textId="29A6DEE8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B76D" w14:textId="53601F8A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283AE" w14:textId="6D9B2F65" w:rsidR="009766E6" w:rsidRDefault="009766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766E6" w14:paraId="78740C74" w14:textId="77777777" w:rsidTr="009048E7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D226" w14:textId="77777777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BC3F7" w14:textId="1CCBD105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98B22" w14:textId="068AFB00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7E3B" w14:textId="562C8F86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6600C" w14:textId="0D8F86A1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7231" w14:textId="4364D015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5211C" w14:textId="53EA1223" w:rsidR="009766E6" w:rsidRDefault="009766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766E6" w14:paraId="1E9C3009" w14:textId="77777777" w:rsidTr="009048E7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C3D1" w14:textId="77777777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ADE34" w14:textId="1A955489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B29FD" w14:textId="6D84CC0F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6921F" w14:textId="444A329F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0867A" w14:textId="1EC34567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3EC1B" w14:textId="1130F8BE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08B48" w14:textId="521E7220" w:rsidR="009766E6" w:rsidRDefault="009766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766E6" w14:paraId="425DA547" w14:textId="77777777" w:rsidTr="009048E7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8BCE" w14:textId="77777777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F4311" w14:textId="6469BE25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CA5DC" w14:textId="2A88FD4A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3DC16" w14:textId="5A0C7247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F18E1" w14:textId="66DA26B9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A1DE6" w14:textId="3005BAC0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B6FD3" w14:textId="6DD8D3A0" w:rsidR="009766E6" w:rsidRDefault="009766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766E6" w14:paraId="4866FE1C" w14:textId="77777777" w:rsidTr="009048E7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7467" w14:textId="77777777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06491" w14:textId="57C68CF4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EDDA6" w14:textId="1658627A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A1460" w14:textId="70FC33B4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C9672" w14:textId="15C2E5F2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458A6" w14:textId="601EB998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291FA" w14:textId="47B08F78" w:rsidR="009766E6" w:rsidRDefault="009766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766E6" w14:paraId="4C2E530C" w14:textId="77777777" w:rsidTr="009048E7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4D4B" w14:textId="77777777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4F6E8" w14:textId="54DB8D95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1191E" w14:textId="42A52725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D70E3" w14:textId="220205CC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077E7" w14:textId="61194892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49EAD" w14:textId="340C90BC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54680" w14:textId="771A540A" w:rsidR="009766E6" w:rsidRDefault="009766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766E6" w14:paraId="36F5E184" w14:textId="77777777" w:rsidTr="009048E7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D631" w14:textId="77777777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9DFAF" w14:textId="2F44EA15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6F3CC" w14:textId="60FB99B7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3ADED" w14:textId="5523FF07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44E9D" w14:textId="3D03C832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8BE11" w14:textId="5BCC05B5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73840" w14:textId="05D3707D" w:rsidR="009766E6" w:rsidRDefault="009766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766E6" w14:paraId="384B6769" w14:textId="77777777" w:rsidTr="009048E7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5EDF" w14:textId="77777777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9434A" w14:textId="7CD8B93B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74326" w14:textId="7AC1EE1D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7FDC5" w14:textId="4F0B2CC9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F36DF" w14:textId="48CF2D57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8EDB7" w14:textId="342D4C26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19630" w14:textId="01D4F0FD" w:rsidR="009766E6" w:rsidRDefault="009766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766E6" w14:paraId="4D00E759" w14:textId="77777777" w:rsidTr="009048E7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F4EC" w14:textId="77777777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2CA0A" w14:textId="44D8DBE3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DC657" w14:textId="138733BF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EAFE1" w14:textId="04037409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E0E05" w14:textId="369818FD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CDA5E" w14:textId="3728E2F8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C2554" w14:textId="2146FF73" w:rsidR="009766E6" w:rsidRDefault="009766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766E6" w14:paraId="78334C24" w14:textId="77777777" w:rsidTr="009048E7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2763" w14:textId="77777777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BC393" w14:textId="2C68CCAA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ACA9A" w14:textId="4B4B8CE3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B3483" w14:textId="2E1DE0F3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A52C4" w14:textId="2A1CCE2A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6067C" w14:textId="5ED19A64" w:rsidR="009766E6" w:rsidRDefault="009766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8167C" w14:textId="4E786177" w:rsidR="009766E6" w:rsidRDefault="009766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31F35" w14:paraId="040D5E91" w14:textId="77777777" w:rsidTr="009048E7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78980" w14:textId="4476AF31" w:rsidR="00931F35" w:rsidRDefault="00931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29B49" w14:textId="77777777" w:rsidR="00931F35" w:rsidRDefault="00931F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C2AAC" w14:textId="77777777" w:rsidR="00931F35" w:rsidRDefault="00931F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DB239" w14:textId="77777777" w:rsidR="00931F35" w:rsidRDefault="00931F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AEEDA" w14:textId="77777777" w:rsidR="00931F35" w:rsidRDefault="00931F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F93D" w14:textId="77777777" w:rsidR="00931F35" w:rsidRDefault="00931F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B5D0C" w14:textId="77777777" w:rsidR="00931F35" w:rsidRDefault="00931F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31F35" w14:paraId="2516B2BF" w14:textId="77777777" w:rsidTr="009048E7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9EEF2" w14:textId="5F6ED86A" w:rsidR="00931F35" w:rsidRDefault="00931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0B1A7" w14:textId="77777777" w:rsidR="00931F35" w:rsidRDefault="00931F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C112F" w14:textId="77777777" w:rsidR="00931F35" w:rsidRDefault="00931F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C16C8" w14:textId="77777777" w:rsidR="00931F35" w:rsidRDefault="00931F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2F2BD" w14:textId="77777777" w:rsidR="00931F35" w:rsidRDefault="00931F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70EB4" w14:textId="77777777" w:rsidR="00931F35" w:rsidRDefault="00931F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C0BA0" w14:textId="77777777" w:rsidR="00931F35" w:rsidRDefault="00931F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31F35" w14:paraId="36267223" w14:textId="77777777" w:rsidTr="009048E7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8C32B" w14:textId="28FCB1F0" w:rsidR="00931F35" w:rsidRDefault="00931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41114" w14:textId="77777777" w:rsidR="00931F35" w:rsidRDefault="00931F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FF88A" w14:textId="77777777" w:rsidR="00931F35" w:rsidRDefault="00931F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EC2E4" w14:textId="77777777" w:rsidR="00931F35" w:rsidRDefault="00931F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768F1" w14:textId="77777777" w:rsidR="00931F35" w:rsidRDefault="00931F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19D4D" w14:textId="77777777" w:rsidR="00931F35" w:rsidRDefault="00931F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C4BD8" w14:textId="77777777" w:rsidR="00931F35" w:rsidRDefault="00931F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31F35" w14:paraId="56D0748E" w14:textId="77777777" w:rsidTr="009048E7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C0031" w14:textId="057C7462" w:rsidR="00931F35" w:rsidRDefault="00931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04EA2" w14:textId="77777777" w:rsidR="00931F35" w:rsidRDefault="00931F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5A034" w14:textId="77777777" w:rsidR="00931F35" w:rsidRDefault="00931F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FAE67" w14:textId="77777777" w:rsidR="00931F35" w:rsidRDefault="00931F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7225" w14:textId="77777777" w:rsidR="00931F35" w:rsidRDefault="00931F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1CF47" w14:textId="77777777" w:rsidR="00931F35" w:rsidRDefault="00931F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9CED5" w14:textId="77777777" w:rsidR="00931F35" w:rsidRDefault="00931F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62C3A" w14:paraId="42F8C276" w14:textId="77777777" w:rsidTr="009048E7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18150" w14:textId="7907DF44" w:rsidR="00C62C3A" w:rsidRDefault="00C62C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ACDFB" w14:textId="77777777" w:rsidR="00C62C3A" w:rsidRDefault="00C62C3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CC9A9" w14:textId="77777777" w:rsidR="00C62C3A" w:rsidRDefault="00C62C3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12A12" w14:textId="77777777" w:rsidR="00C62C3A" w:rsidRDefault="00C62C3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A790" w14:textId="77777777" w:rsidR="00C62C3A" w:rsidRDefault="00C62C3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433E7" w14:textId="77777777" w:rsidR="00C62C3A" w:rsidRDefault="00C62C3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7F0AC" w14:textId="77777777" w:rsidR="00C62C3A" w:rsidRDefault="00C62C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31F35" w14:paraId="37E54BBE" w14:textId="77777777" w:rsidTr="009048E7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</w:tcPr>
          <w:p w14:paraId="7142F3CC" w14:textId="4011A1AA" w:rsidR="00931F35" w:rsidRDefault="00931F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6" w:type="dxa"/>
            <w:shd w:val="clear" w:color="auto" w:fill="auto"/>
            <w:noWrap/>
            <w:vAlign w:val="center"/>
          </w:tcPr>
          <w:p w14:paraId="308FBE0A" w14:textId="77777777" w:rsidR="00931F35" w:rsidRDefault="00931F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57A52E3" w14:textId="77777777" w:rsidR="00931F35" w:rsidRDefault="00931F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0CA8C5C" w14:textId="77777777" w:rsidR="00931F35" w:rsidRDefault="00931F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5A3F" w14:textId="77777777" w:rsidR="00931F35" w:rsidRDefault="00931F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FEE7" w14:textId="1571D6C1" w:rsidR="00931F35" w:rsidRDefault="007008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8997F" w14:textId="4B48683A" w:rsidR="00931F35" w:rsidRDefault="0067654D" w:rsidP="0067654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£</w:t>
            </w:r>
          </w:p>
        </w:tc>
      </w:tr>
    </w:tbl>
    <w:p w14:paraId="47DDFDAF" w14:textId="77777777" w:rsidR="0007282A" w:rsidRDefault="0007282A" w:rsidP="00CF1713">
      <w:pPr>
        <w:pStyle w:val="Footer"/>
        <w:jc w:val="center"/>
        <w:rPr>
          <w:rFonts w:ascii="Verdana" w:hAnsi="Verdana"/>
          <w:b/>
          <w:sz w:val="20"/>
          <w:szCs w:val="20"/>
        </w:rPr>
      </w:pPr>
    </w:p>
    <w:p w14:paraId="1F6421DD" w14:textId="77777777" w:rsidR="002A2908" w:rsidRDefault="002A2908" w:rsidP="002A2908">
      <w:pPr>
        <w:pStyle w:val="Footer"/>
        <w:rPr>
          <w:rFonts w:ascii="Verdana" w:hAnsi="Verdana"/>
          <w:b/>
          <w:sz w:val="20"/>
          <w:szCs w:val="20"/>
        </w:rPr>
      </w:pPr>
    </w:p>
    <w:p w14:paraId="01FCF3A9" w14:textId="314634B8" w:rsidR="00F568E4" w:rsidRDefault="00F568E4" w:rsidP="002A2908">
      <w:pPr>
        <w:pStyle w:val="Footer"/>
        <w:rPr>
          <w:rFonts w:ascii="Verdana" w:hAnsi="Verdana"/>
          <w:sz w:val="20"/>
          <w:szCs w:val="20"/>
        </w:rPr>
      </w:pPr>
      <w:r w:rsidRPr="00513E22">
        <w:rPr>
          <w:rFonts w:ascii="Verdana" w:hAnsi="Verdana"/>
          <w:b/>
          <w:sz w:val="20"/>
          <w:szCs w:val="20"/>
        </w:rPr>
        <w:t xml:space="preserve">Please </w:t>
      </w:r>
      <w:r>
        <w:rPr>
          <w:rFonts w:ascii="Verdana" w:hAnsi="Verdana"/>
          <w:b/>
          <w:sz w:val="20"/>
          <w:szCs w:val="20"/>
        </w:rPr>
        <w:t xml:space="preserve">Email </w:t>
      </w:r>
      <w:r w:rsidR="00A07B68">
        <w:rPr>
          <w:rFonts w:ascii="Verdana" w:hAnsi="Verdana"/>
          <w:b/>
          <w:sz w:val="20"/>
          <w:szCs w:val="20"/>
        </w:rPr>
        <w:t xml:space="preserve">Entries </w:t>
      </w:r>
      <w:r>
        <w:rPr>
          <w:rFonts w:ascii="Verdana" w:hAnsi="Verdana"/>
          <w:b/>
          <w:sz w:val="20"/>
          <w:szCs w:val="20"/>
        </w:rPr>
        <w:t xml:space="preserve">to </w:t>
      </w:r>
      <w:hyperlink r:id="rId9" w:history="1">
        <w:r w:rsidRPr="0042371E">
          <w:rPr>
            <w:rStyle w:val="Hyperlink"/>
            <w:rFonts w:ascii="Verdana" w:hAnsi="Verdana"/>
            <w:b/>
            <w:sz w:val="20"/>
            <w:szCs w:val="20"/>
          </w:rPr>
          <w:t>alisa@withamhillgymnastics.co.uk</w:t>
        </w:r>
      </w:hyperlink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="002A2908">
        <w:rPr>
          <w:rFonts w:ascii="Verdana" w:hAnsi="Verdana"/>
          <w:b/>
          <w:sz w:val="20"/>
          <w:szCs w:val="20"/>
        </w:rPr>
        <w:tab/>
      </w:r>
      <w:r w:rsidR="002A2908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Bank Payments: Sort code 30-95-05, Account: 00388505</w:t>
      </w:r>
    </w:p>
    <w:p w14:paraId="601C506B" w14:textId="77777777" w:rsidR="00F568E4" w:rsidRDefault="00F568E4" w:rsidP="00F568E4">
      <w:pPr>
        <w:pStyle w:val="Footer"/>
        <w:jc w:val="center"/>
        <w:rPr>
          <w:rFonts w:ascii="Verdana" w:hAnsi="Verdana"/>
          <w:sz w:val="20"/>
          <w:szCs w:val="20"/>
        </w:rPr>
      </w:pPr>
    </w:p>
    <w:p w14:paraId="19D6C63B" w14:textId="77777777" w:rsidR="00290B4C" w:rsidRDefault="00290B4C" w:rsidP="00290B4C">
      <w:pPr>
        <w:pStyle w:val="Footer"/>
        <w:rPr>
          <w:rFonts w:ascii="Verdana" w:hAnsi="Verdana"/>
          <w:sz w:val="20"/>
          <w:szCs w:val="20"/>
        </w:rPr>
      </w:pPr>
    </w:p>
    <w:p w14:paraId="45AF605C" w14:textId="4953E781" w:rsidR="00481D3F" w:rsidRDefault="000B364D" w:rsidP="004A1F4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Saturday</w:t>
      </w:r>
      <w:r w:rsidR="0028542A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12</w:t>
      </w:r>
      <w:r w:rsidRPr="000B364D">
        <w:rPr>
          <w:rFonts w:ascii="Verdana" w:hAnsi="Verdana"/>
          <w:b/>
          <w:sz w:val="20"/>
          <w:szCs w:val="20"/>
          <w:vertAlign w:val="superscript"/>
        </w:rPr>
        <w:t>th</w:t>
      </w:r>
      <w:r>
        <w:rPr>
          <w:rFonts w:ascii="Verdana" w:hAnsi="Verdana"/>
          <w:b/>
          <w:sz w:val="20"/>
          <w:szCs w:val="20"/>
        </w:rPr>
        <w:t xml:space="preserve"> November</w:t>
      </w:r>
      <w:r>
        <w:rPr>
          <w:rFonts w:ascii="Verdana" w:hAnsi="Verdana"/>
          <w:b/>
          <w:sz w:val="20"/>
          <w:szCs w:val="20"/>
        </w:rPr>
        <w:tab/>
      </w:r>
      <w:r w:rsidR="00BF6B08">
        <w:rPr>
          <w:rFonts w:ascii="Verdana" w:hAnsi="Verdana"/>
          <w:b/>
          <w:sz w:val="20"/>
          <w:szCs w:val="20"/>
        </w:rPr>
        <w:tab/>
      </w:r>
      <w:r w:rsidRPr="00A07B68">
        <w:rPr>
          <w:rFonts w:ascii="Verdana" w:hAnsi="Verdana"/>
          <w:bCs/>
          <w:sz w:val="20"/>
          <w:szCs w:val="20"/>
        </w:rPr>
        <w:t>GFA Girls &amp; Boys</w:t>
      </w:r>
      <w:r w:rsidR="00B9187F" w:rsidRPr="00A07B68">
        <w:rPr>
          <w:rFonts w:ascii="Verdana" w:hAnsi="Verdana"/>
          <w:bCs/>
          <w:sz w:val="20"/>
          <w:szCs w:val="20"/>
        </w:rPr>
        <w:t>, Boys Open</w:t>
      </w:r>
      <w:r w:rsidR="006439F2">
        <w:rPr>
          <w:rFonts w:ascii="Verdana" w:hAnsi="Verdana"/>
          <w:b/>
          <w:sz w:val="20"/>
          <w:szCs w:val="20"/>
        </w:rPr>
        <w:tab/>
      </w:r>
      <w:r w:rsidR="00481D3F">
        <w:rPr>
          <w:rFonts w:ascii="Verdana" w:hAnsi="Verdana"/>
          <w:b/>
          <w:sz w:val="20"/>
          <w:szCs w:val="20"/>
        </w:rPr>
        <w:tab/>
      </w:r>
      <w:r w:rsidR="004D1790">
        <w:rPr>
          <w:rFonts w:ascii="Verdana" w:hAnsi="Verdana"/>
          <w:b/>
          <w:sz w:val="20"/>
          <w:szCs w:val="20"/>
        </w:rPr>
        <w:t>Medals</w:t>
      </w:r>
      <w:r w:rsidR="00E653E4">
        <w:rPr>
          <w:rFonts w:ascii="Verdana" w:hAnsi="Verdana"/>
          <w:b/>
          <w:sz w:val="20"/>
          <w:szCs w:val="20"/>
        </w:rPr>
        <w:t xml:space="preserve"> </w:t>
      </w:r>
      <w:r w:rsidR="003F45BF">
        <w:rPr>
          <w:rFonts w:ascii="Verdana" w:hAnsi="Verdana"/>
          <w:bCs/>
          <w:sz w:val="20"/>
          <w:szCs w:val="20"/>
        </w:rPr>
        <w:t>per apparatus</w:t>
      </w:r>
      <w:r w:rsidR="00481D3F">
        <w:rPr>
          <w:rFonts w:ascii="Verdana" w:hAnsi="Verdana"/>
          <w:bCs/>
          <w:sz w:val="20"/>
          <w:szCs w:val="20"/>
        </w:rPr>
        <w:t xml:space="preserve"> </w:t>
      </w:r>
      <w:r w:rsidR="003F45BF">
        <w:rPr>
          <w:rFonts w:ascii="Verdana" w:hAnsi="Verdana"/>
          <w:bCs/>
          <w:sz w:val="20"/>
          <w:szCs w:val="20"/>
        </w:rPr>
        <w:t>1</w:t>
      </w:r>
      <w:r w:rsidR="003F45BF" w:rsidRPr="003F45BF">
        <w:rPr>
          <w:rFonts w:ascii="Verdana" w:hAnsi="Verdana"/>
          <w:bCs/>
          <w:sz w:val="20"/>
          <w:szCs w:val="20"/>
          <w:vertAlign w:val="superscript"/>
        </w:rPr>
        <w:t>st</w:t>
      </w:r>
      <w:r w:rsidR="003F45BF">
        <w:rPr>
          <w:rFonts w:ascii="Verdana" w:hAnsi="Verdana"/>
          <w:bCs/>
          <w:sz w:val="20"/>
          <w:szCs w:val="20"/>
        </w:rPr>
        <w:t xml:space="preserve"> </w:t>
      </w:r>
      <w:r w:rsidR="00481D3F">
        <w:rPr>
          <w:rFonts w:ascii="Verdana" w:hAnsi="Verdana"/>
          <w:bCs/>
          <w:sz w:val="20"/>
          <w:szCs w:val="20"/>
        </w:rPr>
        <w:t>2</w:t>
      </w:r>
      <w:r w:rsidR="00481D3F" w:rsidRPr="00481D3F">
        <w:rPr>
          <w:rFonts w:ascii="Verdana" w:hAnsi="Verdana"/>
          <w:bCs/>
          <w:sz w:val="20"/>
          <w:szCs w:val="20"/>
          <w:vertAlign w:val="superscript"/>
        </w:rPr>
        <w:t>nd</w:t>
      </w:r>
      <w:r w:rsidR="00481D3F">
        <w:rPr>
          <w:rFonts w:ascii="Verdana" w:hAnsi="Verdana"/>
          <w:bCs/>
          <w:sz w:val="20"/>
          <w:szCs w:val="20"/>
        </w:rPr>
        <w:t xml:space="preserve"> &amp; 3</w:t>
      </w:r>
      <w:proofErr w:type="gramStart"/>
      <w:r w:rsidR="00481D3F" w:rsidRPr="00481D3F">
        <w:rPr>
          <w:rFonts w:ascii="Verdana" w:hAnsi="Verdana"/>
          <w:bCs/>
          <w:sz w:val="20"/>
          <w:szCs w:val="20"/>
          <w:vertAlign w:val="superscript"/>
        </w:rPr>
        <w:t>rd</w:t>
      </w:r>
      <w:r w:rsidR="00481D3F">
        <w:rPr>
          <w:rFonts w:ascii="Verdana" w:hAnsi="Verdana"/>
          <w:bCs/>
          <w:sz w:val="20"/>
          <w:szCs w:val="20"/>
        </w:rPr>
        <w:t xml:space="preserve">  </w:t>
      </w:r>
      <w:r w:rsidR="00481D3F" w:rsidRPr="00134C04">
        <w:rPr>
          <w:rFonts w:ascii="Verdana" w:hAnsi="Verdana"/>
          <w:b/>
          <w:sz w:val="20"/>
          <w:szCs w:val="20"/>
        </w:rPr>
        <w:t>Ribbons</w:t>
      </w:r>
      <w:proofErr w:type="gramEnd"/>
      <w:r w:rsidR="00481D3F">
        <w:rPr>
          <w:rFonts w:ascii="Verdana" w:hAnsi="Verdana"/>
          <w:bCs/>
          <w:sz w:val="20"/>
          <w:szCs w:val="20"/>
        </w:rPr>
        <w:t xml:space="preserve"> 4</w:t>
      </w:r>
      <w:r w:rsidR="00481D3F" w:rsidRPr="00481D3F">
        <w:rPr>
          <w:rFonts w:ascii="Verdana" w:hAnsi="Verdana"/>
          <w:bCs/>
          <w:sz w:val="20"/>
          <w:szCs w:val="20"/>
          <w:vertAlign w:val="superscript"/>
        </w:rPr>
        <w:t>th</w:t>
      </w:r>
      <w:r w:rsidR="00481D3F">
        <w:rPr>
          <w:rFonts w:ascii="Verdana" w:hAnsi="Verdana"/>
          <w:bCs/>
          <w:sz w:val="20"/>
          <w:szCs w:val="20"/>
        </w:rPr>
        <w:t>, 5</w:t>
      </w:r>
      <w:r w:rsidR="00481D3F" w:rsidRPr="00481D3F">
        <w:rPr>
          <w:rFonts w:ascii="Verdana" w:hAnsi="Verdana"/>
          <w:bCs/>
          <w:sz w:val="20"/>
          <w:szCs w:val="20"/>
          <w:vertAlign w:val="superscript"/>
        </w:rPr>
        <w:t>th</w:t>
      </w:r>
      <w:r w:rsidR="00481D3F">
        <w:rPr>
          <w:rFonts w:ascii="Verdana" w:hAnsi="Verdana"/>
          <w:bCs/>
          <w:sz w:val="20"/>
          <w:szCs w:val="20"/>
        </w:rPr>
        <w:t xml:space="preserve"> &amp; 6</w:t>
      </w:r>
      <w:r w:rsidR="00481D3F" w:rsidRPr="00481D3F">
        <w:rPr>
          <w:rFonts w:ascii="Verdana" w:hAnsi="Verdana"/>
          <w:bCs/>
          <w:sz w:val="20"/>
          <w:szCs w:val="20"/>
          <w:vertAlign w:val="superscript"/>
        </w:rPr>
        <w:t>th</w:t>
      </w:r>
      <w:r w:rsidR="00481D3F">
        <w:rPr>
          <w:rFonts w:ascii="Verdana" w:hAnsi="Verdana"/>
          <w:bCs/>
          <w:sz w:val="20"/>
          <w:szCs w:val="20"/>
        </w:rPr>
        <w:t xml:space="preserve"> </w:t>
      </w:r>
    </w:p>
    <w:p w14:paraId="37F2F9BD" w14:textId="77777777" w:rsidR="00481D3F" w:rsidRDefault="00481D3F" w:rsidP="004A1F46">
      <w:pPr>
        <w:jc w:val="both"/>
        <w:rPr>
          <w:rFonts w:ascii="Verdana" w:hAnsi="Verdana"/>
          <w:b/>
          <w:sz w:val="20"/>
          <w:szCs w:val="20"/>
        </w:rPr>
      </w:pPr>
    </w:p>
    <w:p w14:paraId="030AAF3A" w14:textId="77777777" w:rsidR="00B9187F" w:rsidRDefault="00B9187F" w:rsidP="004A1F46">
      <w:pPr>
        <w:jc w:val="both"/>
        <w:rPr>
          <w:rFonts w:ascii="Verdana" w:hAnsi="Verdana"/>
          <w:b/>
          <w:sz w:val="20"/>
          <w:szCs w:val="20"/>
        </w:rPr>
      </w:pPr>
    </w:p>
    <w:p w14:paraId="30A45EAD" w14:textId="6FA024AB" w:rsidR="00813D04" w:rsidRDefault="00B9187F" w:rsidP="00813D0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Sunday 13</w:t>
      </w:r>
      <w:r w:rsidRPr="00B9187F">
        <w:rPr>
          <w:rFonts w:ascii="Verdana" w:hAnsi="Verdana"/>
          <w:b/>
          <w:sz w:val="20"/>
          <w:szCs w:val="20"/>
          <w:vertAlign w:val="superscript"/>
        </w:rPr>
        <w:t>th</w:t>
      </w:r>
      <w:r>
        <w:rPr>
          <w:rFonts w:ascii="Verdana" w:hAnsi="Verdana"/>
          <w:b/>
          <w:sz w:val="20"/>
          <w:szCs w:val="20"/>
        </w:rPr>
        <w:t xml:space="preserve"> November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A07B68">
        <w:rPr>
          <w:rFonts w:ascii="Verdana" w:hAnsi="Verdana"/>
          <w:bCs/>
          <w:sz w:val="20"/>
          <w:szCs w:val="20"/>
        </w:rPr>
        <w:t xml:space="preserve">Brass, Nickle, </w:t>
      </w:r>
      <w:r w:rsidR="005B7C96" w:rsidRPr="00A07B68">
        <w:rPr>
          <w:rFonts w:ascii="Verdana" w:hAnsi="Verdana"/>
          <w:bCs/>
          <w:sz w:val="20"/>
          <w:szCs w:val="20"/>
        </w:rPr>
        <w:t>Copper &amp; Bronze</w:t>
      </w:r>
      <w:r w:rsidR="00813D04">
        <w:rPr>
          <w:rFonts w:ascii="Verdana" w:hAnsi="Verdana"/>
          <w:bCs/>
          <w:sz w:val="20"/>
          <w:szCs w:val="20"/>
        </w:rPr>
        <w:t xml:space="preserve"> </w:t>
      </w:r>
      <w:r w:rsidR="00813D04">
        <w:rPr>
          <w:rFonts w:ascii="Verdana" w:hAnsi="Verdana"/>
          <w:bCs/>
          <w:sz w:val="20"/>
          <w:szCs w:val="20"/>
        </w:rPr>
        <w:tab/>
      </w:r>
      <w:r w:rsidR="00813D04">
        <w:rPr>
          <w:rFonts w:ascii="Verdana" w:hAnsi="Verdana"/>
          <w:bCs/>
          <w:sz w:val="20"/>
          <w:szCs w:val="20"/>
        </w:rPr>
        <w:tab/>
      </w:r>
      <w:r w:rsidR="00813D04">
        <w:rPr>
          <w:rFonts w:ascii="Verdana" w:hAnsi="Verdana"/>
          <w:b/>
          <w:sz w:val="20"/>
          <w:szCs w:val="20"/>
        </w:rPr>
        <w:t xml:space="preserve">Medals </w:t>
      </w:r>
      <w:r w:rsidR="00813D04">
        <w:rPr>
          <w:rFonts w:ascii="Verdana" w:hAnsi="Verdana"/>
          <w:bCs/>
          <w:sz w:val="20"/>
          <w:szCs w:val="20"/>
        </w:rPr>
        <w:t xml:space="preserve">per apparatus </w:t>
      </w:r>
      <w:r w:rsidR="00813D04">
        <w:rPr>
          <w:rFonts w:ascii="Verdana" w:hAnsi="Verdana"/>
          <w:bCs/>
          <w:sz w:val="20"/>
          <w:szCs w:val="20"/>
        </w:rPr>
        <w:t xml:space="preserve">and </w:t>
      </w:r>
      <w:r w:rsidR="00813D04">
        <w:rPr>
          <w:rFonts w:ascii="Verdana" w:hAnsi="Verdana"/>
          <w:bCs/>
          <w:sz w:val="20"/>
          <w:szCs w:val="20"/>
        </w:rPr>
        <w:t>age groups 1</w:t>
      </w:r>
      <w:r w:rsidR="00813D04" w:rsidRPr="003F45BF">
        <w:rPr>
          <w:rFonts w:ascii="Verdana" w:hAnsi="Verdana"/>
          <w:bCs/>
          <w:sz w:val="20"/>
          <w:szCs w:val="20"/>
          <w:vertAlign w:val="superscript"/>
        </w:rPr>
        <w:t>st</w:t>
      </w:r>
      <w:r w:rsidR="00813D04">
        <w:rPr>
          <w:rFonts w:ascii="Verdana" w:hAnsi="Verdana"/>
          <w:bCs/>
          <w:sz w:val="20"/>
          <w:szCs w:val="20"/>
        </w:rPr>
        <w:t xml:space="preserve"> 2</w:t>
      </w:r>
      <w:r w:rsidR="00813D04" w:rsidRPr="00481D3F">
        <w:rPr>
          <w:rFonts w:ascii="Verdana" w:hAnsi="Verdana"/>
          <w:bCs/>
          <w:sz w:val="20"/>
          <w:szCs w:val="20"/>
          <w:vertAlign w:val="superscript"/>
        </w:rPr>
        <w:t>nd</w:t>
      </w:r>
      <w:r w:rsidR="00813D04">
        <w:rPr>
          <w:rFonts w:ascii="Verdana" w:hAnsi="Verdana"/>
          <w:bCs/>
          <w:sz w:val="20"/>
          <w:szCs w:val="20"/>
        </w:rPr>
        <w:t xml:space="preserve"> &amp; 3</w:t>
      </w:r>
      <w:proofErr w:type="gramStart"/>
      <w:r w:rsidR="00813D04" w:rsidRPr="00481D3F">
        <w:rPr>
          <w:rFonts w:ascii="Verdana" w:hAnsi="Verdana"/>
          <w:bCs/>
          <w:sz w:val="20"/>
          <w:szCs w:val="20"/>
          <w:vertAlign w:val="superscript"/>
        </w:rPr>
        <w:t>rd</w:t>
      </w:r>
      <w:r w:rsidR="00813D04">
        <w:rPr>
          <w:rFonts w:ascii="Verdana" w:hAnsi="Verdana"/>
          <w:bCs/>
          <w:sz w:val="20"/>
          <w:szCs w:val="20"/>
        </w:rPr>
        <w:t xml:space="preserve">  </w:t>
      </w:r>
      <w:r w:rsidR="00813D04" w:rsidRPr="00134C04">
        <w:rPr>
          <w:rFonts w:ascii="Verdana" w:hAnsi="Verdana"/>
          <w:b/>
          <w:sz w:val="20"/>
          <w:szCs w:val="20"/>
        </w:rPr>
        <w:t>Ribbons</w:t>
      </w:r>
      <w:proofErr w:type="gramEnd"/>
      <w:r w:rsidR="00813D04">
        <w:rPr>
          <w:rFonts w:ascii="Verdana" w:hAnsi="Verdana"/>
          <w:bCs/>
          <w:sz w:val="20"/>
          <w:szCs w:val="20"/>
        </w:rPr>
        <w:t xml:space="preserve"> 4</w:t>
      </w:r>
      <w:r w:rsidR="00813D04" w:rsidRPr="00481D3F">
        <w:rPr>
          <w:rFonts w:ascii="Verdana" w:hAnsi="Verdana"/>
          <w:bCs/>
          <w:sz w:val="20"/>
          <w:szCs w:val="20"/>
          <w:vertAlign w:val="superscript"/>
        </w:rPr>
        <w:t>th</w:t>
      </w:r>
      <w:r w:rsidR="00813D04">
        <w:rPr>
          <w:rFonts w:ascii="Verdana" w:hAnsi="Verdana"/>
          <w:bCs/>
          <w:sz w:val="20"/>
          <w:szCs w:val="20"/>
        </w:rPr>
        <w:t>, 5</w:t>
      </w:r>
      <w:r w:rsidR="00813D04" w:rsidRPr="00481D3F">
        <w:rPr>
          <w:rFonts w:ascii="Verdana" w:hAnsi="Verdana"/>
          <w:bCs/>
          <w:sz w:val="20"/>
          <w:szCs w:val="20"/>
          <w:vertAlign w:val="superscript"/>
        </w:rPr>
        <w:t>th</w:t>
      </w:r>
      <w:r w:rsidR="00813D04">
        <w:rPr>
          <w:rFonts w:ascii="Verdana" w:hAnsi="Verdana"/>
          <w:bCs/>
          <w:sz w:val="20"/>
          <w:szCs w:val="20"/>
        </w:rPr>
        <w:t xml:space="preserve"> &amp; 6</w:t>
      </w:r>
      <w:r w:rsidR="00813D04" w:rsidRPr="00481D3F">
        <w:rPr>
          <w:rFonts w:ascii="Verdana" w:hAnsi="Verdana"/>
          <w:bCs/>
          <w:sz w:val="20"/>
          <w:szCs w:val="20"/>
          <w:vertAlign w:val="superscript"/>
        </w:rPr>
        <w:t>th</w:t>
      </w:r>
      <w:r w:rsidR="00813D04">
        <w:rPr>
          <w:rFonts w:ascii="Verdana" w:hAnsi="Verdana"/>
          <w:bCs/>
          <w:sz w:val="20"/>
          <w:szCs w:val="20"/>
        </w:rPr>
        <w:t xml:space="preserve"> </w:t>
      </w:r>
    </w:p>
    <w:p w14:paraId="6E3F7A1F" w14:textId="77777777" w:rsidR="00F46515" w:rsidRDefault="00F46515" w:rsidP="004A1F46">
      <w:pPr>
        <w:jc w:val="both"/>
        <w:rPr>
          <w:rFonts w:ascii="Verdana" w:hAnsi="Verdana"/>
          <w:b/>
          <w:sz w:val="20"/>
          <w:szCs w:val="20"/>
        </w:rPr>
      </w:pPr>
    </w:p>
    <w:p w14:paraId="027B3B92" w14:textId="65C4822A" w:rsidR="00F46515" w:rsidRDefault="00F46515" w:rsidP="004A1F46">
      <w:pPr>
        <w:jc w:val="both"/>
        <w:rPr>
          <w:rFonts w:ascii="Verdana" w:hAnsi="Verdana"/>
          <w:bCs/>
          <w:sz w:val="20"/>
          <w:szCs w:val="20"/>
        </w:rPr>
      </w:pPr>
      <w:r w:rsidRPr="00A07B68">
        <w:rPr>
          <w:rFonts w:ascii="Verdana" w:hAnsi="Verdana"/>
          <w:bCs/>
          <w:sz w:val="20"/>
          <w:szCs w:val="20"/>
        </w:rPr>
        <w:t xml:space="preserve">Zinc </w:t>
      </w:r>
      <w:r w:rsidR="007E6242" w:rsidRPr="00A07B68">
        <w:rPr>
          <w:rFonts w:ascii="Verdana" w:hAnsi="Verdana"/>
          <w:bCs/>
          <w:sz w:val="20"/>
          <w:szCs w:val="20"/>
        </w:rPr>
        <w:t>is anticipated to</w:t>
      </w:r>
      <w:r w:rsidR="00906570" w:rsidRPr="00A07B68">
        <w:rPr>
          <w:rFonts w:ascii="Verdana" w:hAnsi="Verdana"/>
          <w:bCs/>
          <w:sz w:val="20"/>
          <w:szCs w:val="20"/>
        </w:rPr>
        <w:t xml:space="preserve"> be </w:t>
      </w:r>
      <w:r w:rsidR="007E6242" w:rsidRPr="00A07B68">
        <w:rPr>
          <w:rFonts w:ascii="Verdana" w:hAnsi="Verdana"/>
          <w:bCs/>
          <w:sz w:val="20"/>
          <w:szCs w:val="20"/>
        </w:rPr>
        <w:t xml:space="preserve">on </w:t>
      </w:r>
      <w:r w:rsidR="00906570" w:rsidRPr="00A07B68">
        <w:rPr>
          <w:rFonts w:ascii="Verdana" w:hAnsi="Verdana"/>
          <w:bCs/>
          <w:sz w:val="20"/>
          <w:szCs w:val="20"/>
        </w:rPr>
        <w:t xml:space="preserve">the Sunday however </w:t>
      </w:r>
      <w:r w:rsidRPr="00A07B68">
        <w:rPr>
          <w:rFonts w:ascii="Verdana" w:hAnsi="Verdana"/>
          <w:bCs/>
          <w:sz w:val="20"/>
          <w:szCs w:val="20"/>
        </w:rPr>
        <w:t xml:space="preserve">could </w:t>
      </w:r>
      <w:r w:rsidR="00906570" w:rsidRPr="00A07B68">
        <w:rPr>
          <w:rFonts w:ascii="Verdana" w:hAnsi="Verdana"/>
          <w:bCs/>
          <w:sz w:val="20"/>
          <w:szCs w:val="20"/>
        </w:rPr>
        <w:t xml:space="preserve">move </w:t>
      </w:r>
      <w:r w:rsidRPr="00A07B68">
        <w:rPr>
          <w:rFonts w:ascii="Verdana" w:hAnsi="Verdana"/>
          <w:bCs/>
          <w:sz w:val="20"/>
          <w:szCs w:val="20"/>
        </w:rPr>
        <w:t>depending on entries</w:t>
      </w:r>
      <w:r w:rsidR="006439F2" w:rsidRPr="00A07B68">
        <w:rPr>
          <w:rFonts w:ascii="Verdana" w:hAnsi="Verdana"/>
          <w:bCs/>
          <w:sz w:val="20"/>
          <w:szCs w:val="20"/>
        </w:rPr>
        <w:t xml:space="preserve"> at each Level.</w:t>
      </w:r>
    </w:p>
    <w:p w14:paraId="56A2A7FE" w14:textId="77777777" w:rsidR="00952DA0" w:rsidRDefault="00952DA0" w:rsidP="004A1F46">
      <w:pPr>
        <w:jc w:val="both"/>
        <w:rPr>
          <w:rFonts w:ascii="Verdana" w:hAnsi="Verdana"/>
          <w:bCs/>
          <w:sz w:val="20"/>
          <w:szCs w:val="20"/>
        </w:rPr>
      </w:pPr>
    </w:p>
    <w:p w14:paraId="3F6909EA" w14:textId="5D5E36E0" w:rsidR="00952DA0" w:rsidRPr="00A07B68" w:rsidRDefault="00007C68" w:rsidP="004A1F46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Trophy – </w:t>
      </w:r>
      <w:r>
        <w:rPr>
          <w:rFonts w:ascii="Verdana" w:hAnsi="Verdana"/>
          <w:bCs/>
          <w:sz w:val="20"/>
          <w:szCs w:val="20"/>
        </w:rPr>
        <w:t>Highest score over all apparatus and age groups</w:t>
      </w:r>
      <w:r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 w:rsidR="00952DA0">
        <w:rPr>
          <w:rFonts w:ascii="Verdana" w:hAnsi="Verdana"/>
          <w:bCs/>
          <w:sz w:val="20"/>
          <w:szCs w:val="20"/>
        </w:rPr>
        <w:t xml:space="preserve">All gymnasts will receive a </w:t>
      </w:r>
      <w:r w:rsidR="00C929BC">
        <w:rPr>
          <w:rFonts w:ascii="Verdana" w:hAnsi="Verdana"/>
          <w:bCs/>
          <w:sz w:val="20"/>
          <w:szCs w:val="20"/>
        </w:rPr>
        <w:t>competitor’s</w:t>
      </w:r>
      <w:r w:rsidR="00952DA0">
        <w:rPr>
          <w:rFonts w:ascii="Verdana" w:hAnsi="Verdana"/>
          <w:bCs/>
          <w:sz w:val="20"/>
          <w:szCs w:val="20"/>
        </w:rPr>
        <w:t xml:space="preserve"> lanyard.</w:t>
      </w:r>
    </w:p>
    <w:p w14:paraId="1500F190" w14:textId="77777777" w:rsidR="006439F2" w:rsidRDefault="006439F2" w:rsidP="004A1F46">
      <w:pPr>
        <w:jc w:val="both"/>
        <w:rPr>
          <w:rFonts w:ascii="Verdana" w:hAnsi="Verdana"/>
          <w:b/>
          <w:sz w:val="20"/>
          <w:szCs w:val="20"/>
        </w:rPr>
      </w:pPr>
    </w:p>
    <w:p w14:paraId="7DBE359E" w14:textId="2545654A" w:rsidR="00290B4C" w:rsidRDefault="00F568E4" w:rsidP="004A1F4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3DF804C7" w14:textId="7FB6EF09" w:rsidR="007C70A1" w:rsidRDefault="00467E34" w:rsidP="004A1F46">
      <w:pPr>
        <w:jc w:val="both"/>
        <w:rPr>
          <w:rFonts w:ascii="Verdana" w:hAnsi="Verdana"/>
          <w:sz w:val="20"/>
          <w:szCs w:val="20"/>
        </w:rPr>
      </w:pPr>
      <w:r w:rsidRPr="004D5205">
        <w:rPr>
          <w:rFonts w:ascii="Verdana" w:hAnsi="Verdana"/>
          <w:b/>
          <w:bCs/>
          <w:sz w:val="20"/>
          <w:szCs w:val="20"/>
        </w:rPr>
        <w:t xml:space="preserve">Judges must be supplied with </w:t>
      </w:r>
      <w:r w:rsidR="00E57ED2" w:rsidRPr="004D5205">
        <w:rPr>
          <w:rFonts w:ascii="Verdana" w:hAnsi="Verdana"/>
          <w:b/>
          <w:bCs/>
          <w:sz w:val="20"/>
          <w:szCs w:val="20"/>
        </w:rPr>
        <w:t>entry</w:t>
      </w:r>
      <w:r w:rsidR="00E57ED2">
        <w:rPr>
          <w:rFonts w:ascii="Verdana" w:hAnsi="Verdana"/>
          <w:sz w:val="20"/>
          <w:szCs w:val="20"/>
        </w:rPr>
        <w:t>;</w:t>
      </w:r>
      <w:r w:rsidR="00290B4C">
        <w:rPr>
          <w:rFonts w:ascii="Verdana" w:hAnsi="Verdana"/>
          <w:sz w:val="20"/>
          <w:szCs w:val="20"/>
        </w:rPr>
        <w:t xml:space="preserve"> Previous </w:t>
      </w:r>
      <w:r w:rsidR="006239C6">
        <w:rPr>
          <w:rFonts w:ascii="Verdana" w:hAnsi="Verdana"/>
          <w:sz w:val="20"/>
          <w:szCs w:val="20"/>
        </w:rPr>
        <w:t>judging qualifications may be accepte</w:t>
      </w:r>
      <w:r w:rsidR="00E57ED2">
        <w:rPr>
          <w:rFonts w:ascii="Verdana" w:hAnsi="Verdana"/>
          <w:sz w:val="20"/>
          <w:szCs w:val="20"/>
        </w:rPr>
        <w:t>d, please email to check</w:t>
      </w:r>
      <w:r w:rsidR="006239C6">
        <w:rPr>
          <w:rFonts w:ascii="Verdana" w:hAnsi="Verdana"/>
          <w:sz w:val="20"/>
          <w:szCs w:val="20"/>
        </w:rPr>
        <w:t>.</w:t>
      </w:r>
    </w:p>
    <w:p w14:paraId="6EDC1F75" w14:textId="77777777" w:rsidR="007C70A1" w:rsidRDefault="007C70A1" w:rsidP="00CF1713">
      <w:pPr>
        <w:pStyle w:val="Footer"/>
        <w:jc w:val="center"/>
        <w:rPr>
          <w:rFonts w:ascii="Verdana" w:hAnsi="Verdana"/>
          <w:sz w:val="20"/>
          <w:szCs w:val="20"/>
        </w:rPr>
      </w:pPr>
    </w:p>
    <w:p w14:paraId="16E79F3C" w14:textId="3930A08C" w:rsidR="003A5056" w:rsidRDefault="007C70A1" w:rsidP="00467E34">
      <w:pPr>
        <w:pStyle w:val="Foo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– </w:t>
      </w:r>
      <w:r w:rsidR="00CF599B">
        <w:rPr>
          <w:rFonts w:ascii="Verdana" w:hAnsi="Verdana"/>
          <w:sz w:val="20"/>
          <w:szCs w:val="20"/>
        </w:rPr>
        <w:t>19</w:t>
      </w:r>
      <w:r>
        <w:rPr>
          <w:rFonts w:ascii="Verdana" w:hAnsi="Verdana"/>
          <w:sz w:val="20"/>
          <w:szCs w:val="20"/>
        </w:rPr>
        <w:t xml:space="preserve"> gymnasts entered </w:t>
      </w:r>
      <w:r w:rsidR="000F0B62">
        <w:rPr>
          <w:rFonts w:ascii="Verdana" w:hAnsi="Verdana"/>
          <w:sz w:val="20"/>
          <w:szCs w:val="20"/>
        </w:rPr>
        <w:t>each day</w:t>
      </w:r>
      <w:r w:rsidR="00342810">
        <w:rPr>
          <w:rFonts w:ascii="Verdana" w:hAnsi="Verdana"/>
          <w:sz w:val="20"/>
          <w:szCs w:val="20"/>
        </w:rPr>
        <w:tab/>
      </w:r>
      <w:r w:rsidR="0034281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1 Judge </w:t>
      </w:r>
      <w:r w:rsidR="00641A10">
        <w:rPr>
          <w:rFonts w:ascii="Verdana" w:hAnsi="Verdana"/>
          <w:sz w:val="20"/>
          <w:szCs w:val="20"/>
        </w:rPr>
        <w:t>Each</w:t>
      </w:r>
      <w:r>
        <w:rPr>
          <w:rFonts w:ascii="Verdana" w:hAnsi="Verdana"/>
          <w:sz w:val="20"/>
          <w:szCs w:val="20"/>
        </w:rPr>
        <w:t xml:space="preserve"> Day </w:t>
      </w:r>
      <w:r w:rsidR="00641A10">
        <w:rPr>
          <w:rFonts w:ascii="Verdana" w:hAnsi="Verdana"/>
          <w:sz w:val="20"/>
          <w:szCs w:val="20"/>
        </w:rPr>
        <w:t>you have entries</w:t>
      </w:r>
    </w:p>
    <w:p w14:paraId="6636D22C" w14:textId="77777777" w:rsidR="00594F7A" w:rsidRDefault="00594F7A" w:rsidP="00467E34">
      <w:pPr>
        <w:pStyle w:val="Footer"/>
        <w:rPr>
          <w:rFonts w:ascii="Verdana" w:hAnsi="Verdana"/>
          <w:sz w:val="20"/>
          <w:szCs w:val="20"/>
        </w:rPr>
      </w:pPr>
    </w:p>
    <w:p w14:paraId="27E98FEF" w14:textId="6B49EE86" w:rsidR="00594F7A" w:rsidRDefault="00B62700" w:rsidP="00594F7A">
      <w:pPr>
        <w:pStyle w:val="Foo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CF599B">
        <w:rPr>
          <w:rFonts w:ascii="Verdana" w:hAnsi="Verdana"/>
          <w:sz w:val="20"/>
          <w:szCs w:val="20"/>
        </w:rPr>
        <w:t>0</w:t>
      </w:r>
      <w:r w:rsidR="00D11E4E">
        <w:rPr>
          <w:rFonts w:ascii="Verdana" w:hAnsi="Verdana"/>
          <w:sz w:val="20"/>
          <w:szCs w:val="20"/>
        </w:rPr>
        <w:t xml:space="preserve">+ gymnasts </w:t>
      </w:r>
      <w:r w:rsidR="00594F7A">
        <w:rPr>
          <w:rFonts w:ascii="Verdana" w:hAnsi="Verdana"/>
          <w:sz w:val="20"/>
          <w:szCs w:val="20"/>
        </w:rPr>
        <w:t xml:space="preserve">entered </w:t>
      </w:r>
      <w:r w:rsidR="00D11E4E">
        <w:rPr>
          <w:rFonts w:ascii="Verdana" w:hAnsi="Verdana"/>
          <w:sz w:val="20"/>
          <w:szCs w:val="20"/>
        </w:rPr>
        <w:t>each day</w:t>
      </w:r>
      <w:r w:rsidR="00594F7A">
        <w:rPr>
          <w:rFonts w:ascii="Verdana" w:hAnsi="Verdana"/>
          <w:sz w:val="20"/>
          <w:szCs w:val="20"/>
        </w:rPr>
        <w:tab/>
      </w:r>
      <w:r w:rsidR="00DD0C39">
        <w:rPr>
          <w:rFonts w:ascii="Verdana" w:hAnsi="Verdana"/>
          <w:sz w:val="20"/>
          <w:szCs w:val="20"/>
        </w:rPr>
        <w:tab/>
        <w:t xml:space="preserve"> 2</w:t>
      </w:r>
      <w:r w:rsidR="00594F7A">
        <w:rPr>
          <w:rFonts w:ascii="Verdana" w:hAnsi="Verdana"/>
          <w:sz w:val="20"/>
          <w:szCs w:val="20"/>
        </w:rPr>
        <w:t xml:space="preserve"> Judge</w:t>
      </w:r>
      <w:r w:rsidR="00CF599B">
        <w:rPr>
          <w:rFonts w:ascii="Verdana" w:hAnsi="Verdana"/>
          <w:sz w:val="20"/>
          <w:szCs w:val="20"/>
        </w:rPr>
        <w:t>s</w:t>
      </w:r>
      <w:r w:rsidR="00594F7A">
        <w:rPr>
          <w:rFonts w:ascii="Verdana" w:hAnsi="Verdana"/>
          <w:sz w:val="20"/>
          <w:szCs w:val="20"/>
        </w:rPr>
        <w:t xml:space="preserve"> Each Day you have entries</w:t>
      </w:r>
    </w:p>
    <w:p w14:paraId="61AF4F47" w14:textId="77777777" w:rsidR="00D11E4E" w:rsidRDefault="00D11E4E" w:rsidP="00594F7A">
      <w:pPr>
        <w:pStyle w:val="Footer"/>
        <w:rPr>
          <w:rFonts w:ascii="Verdana" w:hAnsi="Verdana"/>
          <w:sz w:val="20"/>
          <w:szCs w:val="20"/>
        </w:rPr>
      </w:pPr>
    </w:p>
    <w:p w14:paraId="00A3A37C" w14:textId="5CAED9FC" w:rsidR="00D11E4E" w:rsidRDefault="00D11E4E" w:rsidP="00594F7A">
      <w:pPr>
        <w:pStyle w:val="Foo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EG. If you have </w:t>
      </w:r>
      <w:r w:rsidR="00B62700">
        <w:rPr>
          <w:rFonts w:ascii="Verdana" w:hAnsi="Verdana"/>
          <w:sz w:val="20"/>
          <w:szCs w:val="20"/>
        </w:rPr>
        <w:t>22</w:t>
      </w:r>
      <w:r>
        <w:rPr>
          <w:rFonts w:ascii="Verdana" w:hAnsi="Verdana"/>
          <w:sz w:val="20"/>
          <w:szCs w:val="20"/>
        </w:rPr>
        <w:t xml:space="preserve"> gymnasts entered on the Saturday </w:t>
      </w:r>
      <w:r w:rsidR="00000DF2">
        <w:rPr>
          <w:rFonts w:ascii="Verdana" w:hAnsi="Verdana"/>
          <w:sz w:val="20"/>
          <w:szCs w:val="20"/>
        </w:rPr>
        <w:t>and 1</w:t>
      </w:r>
      <w:r w:rsidR="00B62700">
        <w:rPr>
          <w:rFonts w:ascii="Verdana" w:hAnsi="Verdana"/>
          <w:sz w:val="20"/>
          <w:szCs w:val="20"/>
        </w:rPr>
        <w:t>8</w:t>
      </w:r>
      <w:r w:rsidR="00000DF2">
        <w:rPr>
          <w:rFonts w:ascii="Verdana" w:hAnsi="Verdana"/>
          <w:sz w:val="20"/>
          <w:szCs w:val="20"/>
        </w:rPr>
        <w:t xml:space="preserve"> on the </w:t>
      </w:r>
      <w:r w:rsidR="005244A5">
        <w:rPr>
          <w:rFonts w:ascii="Verdana" w:hAnsi="Verdana"/>
          <w:sz w:val="20"/>
          <w:szCs w:val="20"/>
        </w:rPr>
        <w:t>Sunday,</w:t>
      </w:r>
      <w:r w:rsidR="00000DF2">
        <w:rPr>
          <w:rFonts w:ascii="Verdana" w:hAnsi="Verdana"/>
          <w:sz w:val="20"/>
          <w:szCs w:val="20"/>
        </w:rPr>
        <w:t xml:space="preserve"> you will need</w:t>
      </w:r>
      <w:r w:rsidR="00C929BC">
        <w:rPr>
          <w:rFonts w:ascii="Verdana" w:hAnsi="Verdana"/>
          <w:sz w:val="20"/>
          <w:szCs w:val="20"/>
        </w:rPr>
        <w:t xml:space="preserve"> to supply</w:t>
      </w:r>
      <w:r w:rsidR="00000DF2">
        <w:rPr>
          <w:rFonts w:ascii="Verdana" w:hAnsi="Verdana"/>
          <w:sz w:val="20"/>
          <w:szCs w:val="20"/>
        </w:rPr>
        <w:t xml:space="preserve"> 2 Judges for Saturday and 1 for Sunday </w:t>
      </w:r>
    </w:p>
    <w:p w14:paraId="40AC2A8F" w14:textId="77777777" w:rsidR="00594F7A" w:rsidRDefault="00594F7A" w:rsidP="00467E34">
      <w:pPr>
        <w:pStyle w:val="Footer"/>
        <w:rPr>
          <w:rFonts w:ascii="Verdana" w:hAnsi="Verdana"/>
          <w:sz w:val="20"/>
          <w:szCs w:val="20"/>
        </w:rPr>
      </w:pPr>
    </w:p>
    <w:p w14:paraId="2AD71007" w14:textId="77777777" w:rsidR="007C70A1" w:rsidRDefault="007C70A1" w:rsidP="007C70A1">
      <w:pPr>
        <w:pStyle w:val="Footer"/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page" w:horzAnchor="margin" w:tblpY="6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058"/>
        <w:gridCol w:w="3196"/>
        <w:gridCol w:w="3196"/>
        <w:gridCol w:w="3196"/>
      </w:tblGrid>
      <w:tr w:rsidR="003A5056" w:rsidRPr="00513E22" w14:paraId="562F17A5" w14:textId="77777777" w:rsidTr="00EE4BC4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8700C" w14:textId="33E3D50E" w:rsidR="003A5056" w:rsidRPr="00513E22" w:rsidRDefault="00EE4BC4" w:rsidP="002815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Nominated Judge:</w:t>
            </w: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29F6A94" w14:textId="77777777" w:rsidR="003A5056" w:rsidRPr="00513E22" w:rsidRDefault="003A5056" w:rsidP="002815B3">
            <w:pPr>
              <w:jc w:val="center"/>
              <w:rPr>
                <w:rFonts w:ascii="Arial Narrow" w:hAnsi="Arial Narrow"/>
                <w:b/>
              </w:rPr>
            </w:pPr>
            <w:r w:rsidRPr="00513E22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3196" w:type="dxa"/>
            <w:shd w:val="clear" w:color="auto" w:fill="E0E0E0"/>
            <w:vAlign w:val="center"/>
          </w:tcPr>
          <w:p w14:paraId="78C89118" w14:textId="77777777" w:rsidR="003A5056" w:rsidRPr="00513E22" w:rsidRDefault="003A5056" w:rsidP="002815B3">
            <w:pPr>
              <w:jc w:val="center"/>
              <w:rPr>
                <w:rFonts w:ascii="Arial Narrow" w:hAnsi="Arial Narrow"/>
                <w:b/>
              </w:rPr>
            </w:pPr>
            <w:r w:rsidRPr="00513E22">
              <w:rPr>
                <w:rFonts w:ascii="Arial Narrow" w:hAnsi="Arial Narrow"/>
                <w:b/>
              </w:rPr>
              <w:t>Qualification</w:t>
            </w:r>
          </w:p>
        </w:tc>
        <w:tc>
          <w:tcPr>
            <w:tcW w:w="3196" w:type="dxa"/>
            <w:shd w:val="clear" w:color="auto" w:fill="D9D9D9"/>
            <w:vAlign w:val="center"/>
          </w:tcPr>
          <w:p w14:paraId="4173440C" w14:textId="77777777" w:rsidR="003A5056" w:rsidRPr="00513E22" w:rsidRDefault="003A5056" w:rsidP="002815B3">
            <w:pPr>
              <w:jc w:val="center"/>
              <w:rPr>
                <w:rFonts w:ascii="Arial Narrow" w:hAnsi="Arial Narrow"/>
                <w:b/>
              </w:rPr>
            </w:pPr>
            <w:r w:rsidRPr="00513E22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3196" w:type="dxa"/>
            <w:shd w:val="clear" w:color="auto" w:fill="D9D9D9"/>
            <w:vAlign w:val="center"/>
          </w:tcPr>
          <w:p w14:paraId="7E0663C9" w14:textId="77777777" w:rsidR="003A5056" w:rsidRPr="00513E22" w:rsidRDefault="003A5056" w:rsidP="002815B3">
            <w:pPr>
              <w:jc w:val="center"/>
              <w:rPr>
                <w:rFonts w:ascii="Arial Narrow" w:hAnsi="Arial Narrow"/>
                <w:b/>
              </w:rPr>
            </w:pPr>
            <w:r w:rsidRPr="00513E22">
              <w:rPr>
                <w:rFonts w:ascii="Arial Narrow" w:hAnsi="Arial Narrow"/>
                <w:b/>
              </w:rPr>
              <w:t>Qualification</w:t>
            </w:r>
          </w:p>
        </w:tc>
      </w:tr>
      <w:tr w:rsidR="004D5205" w:rsidRPr="00513E22" w14:paraId="48170CC7" w14:textId="77777777" w:rsidTr="00DB7ED8">
        <w:trPr>
          <w:trHeight w:val="397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2FE339C" w14:textId="3318D3F7" w:rsidR="004D5205" w:rsidRDefault="004D5205" w:rsidP="004D52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Saturday 12</w:t>
            </w:r>
            <w:r w:rsidRPr="004D5205">
              <w:rPr>
                <w:rFonts w:ascii="Arial Narrow" w:hAnsi="Arial Narrow"/>
                <w:b/>
                <w:vertAlign w:val="superscript"/>
              </w:rPr>
              <w:t>th</w:t>
            </w:r>
            <w:r>
              <w:rPr>
                <w:rFonts w:ascii="Arial Narrow" w:hAnsi="Arial Narrow"/>
                <w:b/>
              </w:rPr>
              <w:t xml:space="preserve"> Nov</w:t>
            </w:r>
          </w:p>
        </w:tc>
        <w:tc>
          <w:tcPr>
            <w:tcW w:w="3058" w:type="dxa"/>
          </w:tcPr>
          <w:p w14:paraId="1D0EE7E0" w14:textId="77777777" w:rsidR="004D5205" w:rsidRPr="00513E22" w:rsidRDefault="004D5205" w:rsidP="004D52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96" w:type="dxa"/>
            <w:vAlign w:val="center"/>
          </w:tcPr>
          <w:p w14:paraId="5FE24E1F" w14:textId="77777777" w:rsidR="004D5205" w:rsidRPr="00513E22" w:rsidRDefault="004D5205" w:rsidP="004D5205">
            <w:pPr>
              <w:rPr>
                <w:rFonts w:ascii="Arial Narrow" w:hAnsi="Arial Narrow"/>
                <w:b/>
              </w:rPr>
            </w:pPr>
          </w:p>
        </w:tc>
        <w:tc>
          <w:tcPr>
            <w:tcW w:w="3196" w:type="dxa"/>
          </w:tcPr>
          <w:p w14:paraId="07DBDBA0" w14:textId="77777777" w:rsidR="004D5205" w:rsidRPr="00513E22" w:rsidRDefault="004D5205" w:rsidP="004D52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96" w:type="dxa"/>
          </w:tcPr>
          <w:p w14:paraId="18852CDE" w14:textId="77777777" w:rsidR="004D5205" w:rsidRPr="00513E22" w:rsidRDefault="004D5205" w:rsidP="004D5205">
            <w:pPr>
              <w:jc w:val="center"/>
              <w:rPr>
                <w:rFonts w:ascii="Arial Narrow" w:hAnsi="Arial Narrow"/>
              </w:rPr>
            </w:pPr>
          </w:p>
        </w:tc>
      </w:tr>
      <w:tr w:rsidR="003A5056" w:rsidRPr="00513E22" w14:paraId="62195E41" w14:textId="77777777" w:rsidTr="002815B3">
        <w:trPr>
          <w:trHeight w:val="397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9D5F9D0" w14:textId="05289ED0" w:rsidR="003A5056" w:rsidRDefault="004D5205" w:rsidP="002815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Sunday 13</w:t>
            </w:r>
            <w:r w:rsidRPr="004D5205">
              <w:rPr>
                <w:rFonts w:ascii="Arial Narrow" w:hAnsi="Arial Narrow"/>
                <w:b/>
                <w:vertAlign w:val="superscript"/>
              </w:rPr>
              <w:t>th</w:t>
            </w:r>
            <w:r>
              <w:rPr>
                <w:rFonts w:ascii="Arial Narrow" w:hAnsi="Arial Narrow"/>
                <w:b/>
              </w:rPr>
              <w:t xml:space="preserve"> Nov</w:t>
            </w:r>
          </w:p>
        </w:tc>
        <w:tc>
          <w:tcPr>
            <w:tcW w:w="3058" w:type="dxa"/>
          </w:tcPr>
          <w:p w14:paraId="50DD9B98" w14:textId="77777777" w:rsidR="003A5056" w:rsidRPr="00513E22" w:rsidRDefault="003A5056" w:rsidP="002815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96" w:type="dxa"/>
            <w:vAlign w:val="center"/>
          </w:tcPr>
          <w:p w14:paraId="60A6F9CC" w14:textId="77777777" w:rsidR="003A5056" w:rsidRPr="00513E22" w:rsidRDefault="003A5056" w:rsidP="002815B3">
            <w:pPr>
              <w:rPr>
                <w:rFonts w:ascii="Arial Narrow" w:hAnsi="Arial Narrow"/>
                <w:b/>
              </w:rPr>
            </w:pPr>
          </w:p>
        </w:tc>
        <w:tc>
          <w:tcPr>
            <w:tcW w:w="3196" w:type="dxa"/>
          </w:tcPr>
          <w:p w14:paraId="00C9F050" w14:textId="77777777" w:rsidR="003A5056" w:rsidRPr="00513E22" w:rsidRDefault="003A5056" w:rsidP="002815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96" w:type="dxa"/>
          </w:tcPr>
          <w:p w14:paraId="5E14E170" w14:textId="77777777" w:rsidR="003A5056" w:rsidRPr="00513E22" w:rsidRDefault="003A5056" w:rsidP="002815B3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74A72E41" w14:textId="276A4356" w:rsidR="00CF1713" w:rsidRDefault="00872F7A" w:rsidP="007C70A1">
      <w:pPr>
        <w:pStyle w:val="Foo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Levels may be split over different </w:t>
      </w:r>
      <w:r w:rsidR="00DC5D3E">
        <w:rPr>
          <w:rFonts w:ascii="Verdana" w:hAnsi="Verdana"/>
          <w:sz w:val="20"/>
          <w:szCs w:val="20"/>
        </w:rPr>
        <w:t>rounds;</w:t>
      </w:r>
      <w:r w:rsidR="006532CE">
        <w:rPr>
          <w:rFonts w:ascii="Verdana" w:hAnsi="Verdana"/>
          <w:sz w:val="20"/>
          <w:szCs w:val="20"/>
        </w:rPr>
        <w:t xml:space="preserve"> judges will have to judge the same level as an overall trophy is awarded.</w:t>
      </w:r>
      <w:r>
        <w:rPr>
          <w:rFonts w:ascii="Verdana" w:hAnsi="Verdana"/>
          <w:sz w:val="20"/>
          <w:szCs w:val="20"/>
        </w:rPr>
        <w:t xml:space="preserve"> </w:t>
      </w:r>
      <w:r w:rsidR="004E7974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f you wish to swap your </w:t>
      </w:r>
      <w:proofErr w:type="gramStart"/>
      <w:r>
        <w:rPr>
          <w:rFonts w:ascii="Verdana" w:hAnsi="Verdana"/>
          <w:sz w:val="20"/>
          <w:szCs w:val="20"/>
        </w:rPr>
        <w:t>judge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6532CE">
        <w:rPr>
          <w:rFonts w:ascii="Verdana" w:hAnsi="Verdana"/>
          <w:sz w:val="20"/>
          <w:szCs w:val="20"/>
        </w:rPr>
        <w:t>please indicate which level</w:t>
      </w:r>
      <w:r w:rsidR="004D1790">
        <w:rPr>
          <w:rFonts w:ascii="Verdana" w:hAnsi="Verdana"/>
          <w:sz w:val="20"/>
          <w:szCs w:val="20"/>
        </w:rPr>
        <w:t xml:space="preserve"> and we will try to </w:t>
      </w:r>
      <w:r w:rsidR="002A6A10">
        <w:rPr>
          <w:rFonts w:ascii="Verdana" w:hAnsi="Verdana"/>
          <w:sz w:val="20"/>
          <w:szCs w:val="20"/>
        </w:rPr>
        <w:t>accommodate</w:t>
      </w:r>
      <w:r w:rsidR="00D7158A">
        <w:rPr>
          <w:rFonts w:ascii="Verdana" w:hAnsi="Verdana"/>
          <w:sz w:val="20"/>
          <w:szCs w:val="20"/>
        </w:rPr>
        <w:t xml:space="preserve"> however may not be possible as will be working 2 panels</w:t>
      </w:r>
      <w:r w:rsidR="00F95F47">
        <w:rPr>
          <w:rFonts w:ascii="Verdana" w:hAnsi="Verdana"/>
          <w:sz w:val="20"/>
          <w:szCs w:val="20"/>
        </w:rPr>
        <w:t xml:space="preserve"> so 2 Levels per round</w:t>
      </w:r>
      <w:r w:rsidR="004D1790">
        <w:rPr>
          <w:rFonts w:ascii="Verdana" w:hAnsi="Verdana"/>
          <w:sz w:val="20"/>
          <w:szCs w:val="20"/>
        </w:rPr>
        <w:t>.</w:t>
      </w:r>
    </w:p>
    <w:p w14:paraId="3A80246E" w14:textId="77777777" w:rsidR="0082094E" w:rsidRDefault="0082094E" w:rsidP="007C70A1">
      <w:pPr>
        <w:pStyle w:val="Footer"/>
        <w:rPr>
          <w:rFonts w:ascii="Verdana" w:hAnsi="Verdana"/>
          <w:sz w:val="20"/>
          <w:szCs w:val="20"/>
        </w:rPr>
      </w:pPr>
    </w:p>
    <w:p w14:paraId="50C93D0A" w14:textId="38BB5F4F" w:rsidR="0082094E" w:rsidRDefault="0082094E" w:rsidP="0082094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Spectators Entry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4B001C">
        <w:rPr>
          <w:rFonts w:ascii="Verdana" w:hAnsi="Verdana"/>
          <w:sz w:val="20"/>
          <w:szCs w:val="20"/>
        </w:rPr>
        <w:t xml:space="preserve">£4.00 Adult or </w:t>
      </w:r>
      <w:r w:rsidR="00561732">
        <w:rPr>
          <w:rFonts w:ascii="Verdana" w:hAnsi="Verdana"/>
          <w:sz w:val="20"/>
          <w:szCs w:val="20"/>
        </w:rPr>
        <w:t>C</w:t>
      </w:r>
      <w:r w:rsidR="004B001C">
        <w:rPr>
          <w:rFonts w:ascii="Verdana" w:hAnsi="Verdana"/>
          <w:sz w:val="20"/>
          <w:szCs w:val="20"/>
        </w:rPr>
        <w:t>hild</w:t>
      </w:r>
      <w:r w:rsidR="004B7BB9">
        <w:rPr>
          <w:rFonts w:ascii="Verdana" w:hAnsi="Verdana"/>
          <w:sz w:val="20"/>
          <w:szCs w:val="20"/>
        </w:rPr>
        <w:t xml:space="preserve">, under 5’s free. Please </w:t>
      </w:r>
      <w:r w:rsidR="00445334">
        <w:rPr>
          <w:rFonts w:ascii="Verdana" w:hAnsi="Verdana"/>
          <w:sz w:val="20"/>
          <w:szCs w:val="20"/>
        </w:rPr>
        <w:t>note</w:t>
      </w:r>
      <w:r w:rsidR="004B7BB9">
        <w:rPr>
          <w:rFonts w:ascii="Verdana" w:hAnsi="Verdana"/>
          <w:sz w:val="20"/>
          <w:szCs w:val="20"/>
        </w:rPr>
        <w:t xml:space="preserve"> </w:t>
      </w:r>
      <w:r w:rsidR="00614E6D">
        <w:rPr>
          <w:rFonts w:ascii="Verdana" w:hAnsi="Verdana"/>
          <w:sz w:val="20"/>
          <w:szCs w:val="20"/>
        </w:rPr>
        <w:t xml:space="preserve">2 per gymnast is </w:t>
      </w:r>
      <w:r w:rsidR="00561732">
        <w:rPr>
          <w:rFonts w:ascii="Verdana" w:hAnsi="Verdana"/>
          <w:sz w:val="20"/>
          <w:szCs w:val="20"/>
        </w:rPr>
        <w:t>the ratio we work rounds out on</w:t>
      </w:r>
      <w:r w:rsidR="004F77EA">
        <w:rPr>
          <w:rFonts w:ascii="Verdana" w:hAnsi="Verdana"/>
          <w:sz w:val="20"/>
          <w:szCs w:val="20"/>
        </w:rPr>
        <w:t xml:space="preserve"> so will be very crowded if they bring more. Cash or Card </w:t>
      </w:r>
      <w:r w:rsidR="00445334">
        <w:rPr>
          <w:rFonts w:ascii="Verdana" w:hAnsi="Verdana"/>
          <w:sz w:val="20"/>
          <w:szCs w:val="20"/>
        </w:rPr>
        <w:t xml:space="preserve">payment. </w:t>
      </w:r>
    </w:p>
    <w:p w14:paraId="73056C87" w14:textId="77777777" w:rsidR="0082094E" w:rsidRPr="00A7636D" w:rsidRDefault="0082094E" w:rsidP="007C70A1">
      <w:pPr>
        <w:pStyle w:val="Footer"/>
        <w:rPr>
          <w:rFonts w:ascii="Arial Narrow" w:hAnsi="Arial Narrow"/>
          <w:sz w:val="10"/>
          <w:szCs w:val="10"/>
        </w:rPr>
      </w:pPr>
    </w:p>
    <w:sectPr w:rsidR="0082094E" w:rsidRPr="00A7636D" w:rsidSect="0067654D">
      <w:headerReference w:type="default" r:id="rId10"/>
      <w:pgSz w:w="16838" w:h="11906" w:orient="landscape" w:code="9"/>
      <w:pgMar w:top="1361" w:right="726" w:bottom="1021" w:left="851" w:header="284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9929" w14:textId="77777777" w:rsidR="00CE0B07" w:rsidRDefault="00CE0B07">
      <w:r>
        <w:separator/>
      </w:r>
    </w:p>
  </w:endnote>
  <w:endnote w:type="continuationSeparator" w:id="0">
    <w:p w14:paraId="0BD1ECBB" w14:textId="77777777" w:rsidR="00CE0B07" w:rsidRDefault="00CE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8E5E9" w14:textId="77777777" w:rsidR="00CE0B07" w:rsidRDefault="00CE0B07">
      <w:r>
        <w:separator/>
      </w:r>
    </w:p>
  </w:footnote>
  <w:footnote w:type="continuationSeparator" w:id="0">
    <w:p w14:paraId="336E9962" w14:textId="77777777" w:rsidR="00CE0B07" w:rsidRDefault="00CE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BEE2C" w14:textId="27DC2477" w:rsidR="00EA5119" w:rsidRPr="00EA5119" w:rsidRDefault="00B240F4" w:rsidP="00EA5119">
    <w:pPr>
      <w:pStyle w:val="Header"/>
      <w:jc w:val="center"/>
      <w:rPr>
        <w:rFonts w:ascii="Monotype Corsiva" w:hAnsi="Monotype Corsiva" w:cs="Arial"/>
        <w:b/>
        <w:sz w:val="36"/>
        <w:szCs w:val="36"/>
      </w:rPr>
    </w:pPr>
    <w:r w:rsidRPr="00EA5119">
      <w:rPr>
        <w:rFonts w:ascii="Monotype Corsiva" w:hAnsi="Monotype Corsiva" w:cs="Arial"/>
        <w:b/>
        <w:sz w:val="36"/>
        <w:szCs w:val="36"/>
      </w:rPr>
      <w:t xml:space="preserve">Witham Hill Gymnastics </w:t>
    </w:r>
    <w:r w:rsidR="000176B8" w:rsidRPr="00EA5119">
      <w:rPr>
        <w:rFonts w:ascii="Monotype Corsiva" w:hAnsi="Monotype Corsiva" w:cs="Arial"/>
        <w:b/>
        <w:sz w:val="36"/>
        <w:szCs w:val="36"/>
      </w:rPr>
      <w:t xml:space="preserve">Autumn </w:t>
    </w:r>
    <w:r w:rsidR="00EA5119" w:rsidRPr="00EA5119">
      <w:rPr>
        <w:rFonts w:ascii="Monotype Corsiva" w:hAnsi="Monotype Corsiva" w:cs="Arial"/>
        <w:b/>
        <w:sz w:val="36"/>
        <w:szCs w:val="36"/>
      </w:rPr>
      <w:t xml:space="preserve">Invitational - </w:t>
    </w:r>
    <w:r w:rsidR="00EA5119" w:rsidRPr="00EA5119">
      <w:rPr>
        <w:rFonts w:ascii="Monotype Corsiva" w:hAnsi="Monotype Corsiva" w:cs="Arial"/>
        <w:b/>
        <w:sz w:val="36"/>
        <w:szCs w:val="36"/>
      </w:rPr>
      <w:t>12</w:t>
    </w:r>
    <w:r w:rsidR="00EA5119" w:rsidRPr="00EA5119">
      <w:rPr>
        <w:rFonts w:ascii="Monotype Corsiva" w:hAnsi="Monotype Corsiva" w:cs="Arial"/>
        <w:b/>
        <w:sz w:val="36"/>
        <w:szCs w:val="36"/>
        <w:vertAlign w:val="superscript"/>
      </w:rPr>
      <w:t>th</w:t>
    </w:r>
    <w:r w:rsidR="00EA5119" w:rsidRPr="00EA5119">
      <w:rPr>
        <w:rFonts w:ascii="Monotype Corsiva" w:hAnsi="Monotype Corsiva" w:cs="Arial"/>
        <w:b/>
        <w:sz w:val="36"/>
        <w:szCs w:val="36"/>
      </w:rPr>
      <w:t xml:space="preserve"> &amp; 13</w:t>
    </w:r>
    <w:r w:rsidR="00EA5119" w:rsidRPr="00EA5119">
      <w:rPr>
        <w:rFonts w:ascii="Monotype Corsiva" w:hAnsi="Monotype Corsiva" w:cs="Arial"/>
        <w:b/>
        <w:sz w:val="36"/>
        <w:szCs w:val="36"/>
        <w:vertAlign w:val="superscript"/>
      </w:rPr>
      <w:t>th</w:t>
    </w:r>
    <w:r w:rsidR="00EA5119" w:rsidRPr="00EA5119">
      <w:rPr>
        <w:rFonts w:ascii="Monotype Corsiva" w:hAnsi="Monotype Corsiva" w:cs="Arial"/>
        <w:b/>
        <w:sz w:val="36"/>
        <w:szCs w:val="36"/>
      </w:rPr>
      <w:t xml:space="preserve"> November 2022</w:t>
    </w:r>
  </w:p>
  <w:p w14:paraId="09255763" w14:textId="77777777" w:rsidR="00806D1C" w:rsidRPr="00B82B1B" w:rsidRDefault="00806D1C">
    <w:pPr>
      <w:pStyle w:val="Header"/>
      <w:jc w:val="center"/>
      <w:rPr>
        <w:rFonts w:ascii="Monotype Corsiva" w:hAnsi="Monotype Corsiva" w:cs="Arial"/>
        <w:b/>
        <w:sz w:val="16"/>
        <w:szCs w:val="16"/>
      </w:rPr>
    </w:pPr>
  </w:p>
  <w:p w14:paraId="78961E4B" w14:textId="66EBFF2F" w:rsidR="00806D1C" w:rsidRDefault="00806D1C">
    <w:pPr>
      <w:pStyle w:val="Header"/>
      <w:jc w:val="center"/>
      <w:rPr>
        <w:rFonts w:ascii="Arial Narrow" w:hAnsi="Arial Narrow" w:cs="Arial"/>
        <w:b/>
      </w:rPr>
    </w:pPr>
    <w:r w:rsidRPr="00610657">
      <w:rPr>
        <w:rFonts w:ascii="Arial Narrow" w:hAnsi="Arial Narrow" w:cs="Arial"/>
        <w:b/>
      </w:rPr>
      <w:t>COMPETITION ENTRY FORM</w:t>
    </w:r>
    <w:r w:rsidR="00B91C1D">
      <w:rPr>
        <w:rFonts w:ascii="Arial Narrow" w:hAnsi="Arial Narrow" w:cs="Arial"/>
        <w:b/>
      </w:rPr>
      <w:t xml:space="preserve"> </w:t>
    </w:r>
  </w:p>
  <w:p w14:paraId="6DC05579" w14:textId="773AFBB5" w:rsidR="00B82B1B" w:rsidRPr="00B82B1B" w:rsidRDefault="00B82B1B" w:rsidP="00B82B1B">
    <w:pPr>
      <w:pStyle w:val="Header"/>
      <w:jc w:val="center"/>
      <w:rPr>
        <w:rFonts w:ascii="Arial Narrow" w:hAnsi="Arial Narrow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73"/>
    <w:rsid w:val="00000DF2"/>
    <w:rsid w:val="00007C68"/>
    <w:rsid w:val="000176B8"/>
    <w:rsid w:val="00021C88"/>
    <w:rsid w:val="0007282A"/>
    <w:rsid w:val="000B1148"/>
    <w:rsid w:val="000B364D"/>
    <w:rsid w:val="000B4535"/>
    <w:rsid w:val="000B5CDB"/>
    <w:rsid w:val="000F0B62"/>
    <w:rsid w:val="00134C04"/>
    <w:rsid w:val="001879A5"/>
    <w:rsid w:val="001B5D7D"/>
    <w:rsid w:val="001E016E"/>
    <w:rsid w:val="001F4F2A"/>
    <w:rsid w:val="0020207C"/>
    <w:rsid w:val="00224A7B"/>
    <w:rsid w:val="002812BC"/>
    <w:rsid w:val="002815B3"/>
    <w:rsid w:val="0028542A"/>
    <w:rsid w:val="00290B4C"/>
    <w:rsid w:val="00293B79"/>
    <w:rsid w:val="002A2908"/>
    <w:rsid w:val="002A6A10"/>
    <w:rsid w:val="002D5DE4"/>
    <w:rsid w:val="002E4704"/>
    <w:rsid w:val="00306074"/>
    <w:rsid w:val="003168E9"/>
    <w:rsid w:val="003303C4"/>
    <w:rsid w:val="00342810"/>
    <w:rsid w:val="00351417"/>
    <w:rsid w:val="00361073"/>
    <w:rsid w:val="003A07DF"/>
    <w:rsid w:val="003A5056"/>
    <w:rsid w:val="003C2C36"/>
    <w:rsid w:val="003C423C"/>
    <w:rsid w:val="003F45BF"/>
    <w:rsid w:val="00445334"/>
    <w:rsid w:val="00467E34"/>
    <w:rsid w:val="00481D3F"/>
    <w:rsid w:val="00490003"/>
    <w:rsid w:val="00492BCD"/>
    <w:rsid w:val="004A1F46"/>
    <w:rsid w:val="004B001C"/>
    <w:rsid w:val="004B7BB9"/>
    <w:rsid w:val="004D1790"/>
    <w:rsid w:val="004D5205"/>
    <w:rsid w:val="004E7974"/>
    <w:rsid w:val="004F77EA"/>
    <w:rsid w:val="00513E22"/>
    <w:rsid w:val="005244A5"/>
    <w:rsid w:val="00544451"/>
    <w:rsid w:val="00561732"/>
    <w:rsid w:val="00580D6D"/>
    <w:rsid w:val="00594F7A"/>
    <w:rsid w:val="005B7C96"/>
    <w:rsid w:val="005B7E09"/>
    <w:rsid w:val="005E0134"/>
    <w:rsid w:val="005F7C01"/>
    <w:rsid w:val="00610657"/>
    <w:rsid w:val="00614E6D"/>
    <w:rsid w:val="006239C6"/>
    <w:rsid w:val="00641A10"/>
    <w:rsid w:val="006439F2"/>
    <w:rsid w:val="006532CE"/>
    <w:rsid w:val="00667374"/>
    <w:rsid w:val="0067654D"/>
    <w:rsid w:val="00700846"/>
    <w:rsid w:val="007352AA"/>
    <w:rsid w:val="00746386"/>
    <w:rsid w:val="0077381F"/>
    <w:rsid w:val="007C70A1"/>
    <w:rsid w:val="007E6242"/>
    <w:rsid w:val="007E7891"/>
    <w:rsid w:val="00804E3C"/>
    <w:rsid w:val="00806D1C"/>
    <w:rsid w:val="00813D04"/>
    <w:rsid w:val="00816668"/>
    <w:rsid w:val="0082094E"/>
    <w:rsid w:val="00834028"/>
    <w:rsid w:val="00845635"/>
    <w:rsid w:val="00850011"/>
    <w:rsid w:val="008522B9"/>
    <w:rsid w:val="00864FCF"/>
    <w:rsid w:val="00872F7A"/>
    <w:rsid w:val="00890510"/>
    <w:rsid w:val="008D19F6"/>
    <w:rsid w:val="008D40F7"/>
    <w:rsid w:val="008E2032"/>
    <w:rsid w:val="009048E7"/>
    <w:rsid w:val="00906570"/>
    <w:rsid w:val="009143CA"/>
    <w:rsid w:val="00916470"/>
    <w:rsid w:val="00931F35"/>
    <w:rsid w:val="0093269A"/>
    <w:rsid w:val="00952DA0"/>
    <w:rsid w:val="009766E6"/>
    <w:rsid w:val="00992AB1"/>
    <w:rsid w:val="009E0FAC"/>
    <w:rsid w:val="00A07B68"/>
    <w:rsid w:val="00A53818"/>
    <w:rsid w:val="00A54AF1"/>
    <w:rsid w:val="00A7636D"/>
    <w:rsid w:val="00A91A3F"/>
    <w:rsid w:val="00AA1A85"/>
    <w:rsid w:val="00AB2275"/>
    <w:rsid w:val="00AB6E06"/>
    <w:rsid w:val="00AE2EC7"/>
    <w:rsid w:val="00AF7EE5"/>
    <w:rsid w:val="00B23102"/>
    <w:rsid w:val="00B240F4"/>
    <w:rsid w:val="00B62700"/>
    <w:rsid w:val="00B82B1B"/>
    <w:rsid w:val="00B9187F"/>
    <w:rsid w:val="00B91C1D"/>
    <w:rsid w:val="00BE1E7B"/>
    <w:rsid w:val="00BE4EBE"/>
    <w:rsid w:val="00BF6B08"/>
    <w:rsid w:val="00C1230A"/>
    <w:rsid w:val="00C22B92"/>
    <w:rsid w:val="00C62C3A"/>
    <w:rsid w:val="00C7797B"/>
    <w:rsid w:val="00C929BC"/>
    <w:rsid w:val="00CE0B07"/>
    <w:rsid w:val="00CF1713"/>
    <w:rsid w:val="00CF599B"/>
    <w:rsid w:val="00CF7660"/>
    <w:rsid w:val="00D11E4E"/>
    <w:rsid w:val="00D7158A"/>
    <w:rsid w:val="00D851B6"/>
    <w:rsid w:val="00DB5DF0"/>
    <w:rsid w:val="00DC2A5A"/>
    <w:rsid w:val="00DC5D3E"/>
    <w:rsid w:val="00DD0C39"/>
    <w:rsid w:val="00E20FE9"/>
    <w:rsid w:val="00E57ED2"/>
    <w:rsid w:val="00E653E4"/>
    <w:rsid w:val="00EA5119"/>
    <w:rsid w:val="00EE4BC4"/>
    <w:rsid w:val="00F24A3A"/>
    <w:rsid w:val="00F46515"/>
    <w:rsid w:val="00F568E4"/>
    <w:rsid w:val="00F7016E"/>
    <w:rsid w:val="00F81E72"/>
    <w:rsid w:val="00F95F47"/>
    <w:rsid w:val="00FA7BDC"/>
    <w:rsid w:val="00FC052E"/>
    <w:rsid w:val="00FF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AC89D8"/>
  <w15:chartTrackingRefBased/>
  <w15:docId w15:val="{C8C1FA59-A487-4A30-B39E-035DD841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lisa@withamhillgymnastic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68C99B3143448B363D7B760355F45" ma:contentTypeVersion="16" ma:contentTypeDescription="Create a new document." ma:contentTypeScope="" ma:versionID="a5eb2d1dfb32fcc6f155e11ac90c1baa">
  <xsd:schema xmlns:xsd="http://www.w3.org/2001/XMLSchema" xmlns:xs="http://www.w3.org/2001/XMLSchema" xmlns:p="http://schemas.microsoft.com/office/2006/metadata/properties" xmlns:ns2="6796832c-37a1-48fd-a2d6-f228f1a9b982" xmlns:ns3="d9be2ae3-a07b-46d0-86f2-f52f7c7cf139" targetNamespace="http://schemas.microsoft.com/office/2006/metadata/properties" ma:root="true" ma:fieldsID="cc05f828def5f20b47033792fdaaf7e5" ns2:_="" ns3:_="">
    <xsd:import namespace="6796832c-37a1-48fd-a2d6-f228f1a9b982"/>
    <xsd:import namespace="d9be2ae3-a07b-46d0-86f2-f52f7c7cf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6832c-37a1-48fd-a2d6-f228f1a9b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8d0a15-f750-4098-a89b-77d580963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e2ae3-a07b-46d0-86f2-f52f7c7cf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09e3e47-6104-4211-9f52-9d34f57764ca}" ma:internalName="TaxCatchAll" ma:showField="CatchAllData" ma:web="d9be2ae3-a07b-46d0-86f2-f52f7c7cf1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be2ae3-a07b-46d0-86f2-f52f7c7cf139" xsi:nil="true"/>
    <lcf76f155ced4ddcb4097134ff3c332f xmlns="6796832c-37a1-48fd-a2d6-f228f1a9b98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BAD00E-A6CD-4C9B-A2BA-2ECCC0FF02D6}"/>
</file>

<file path=customXml/itemProps2.xml><?xml version="1.0" encoding="utf-8"?>
<ds:datastoreItem xmlns:ds="http://schemas.openxmlformats.org/officeDocument/2006/customXml" ds:itemID="{27D2FD75-361A-45F5-9C4C-55B7579D4D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B1722-2ACF-4941-91D4-1BCD23A58B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CLUB:</vt:lpstr>
    </vt:vector>
  </TitlesOfParts>
  <Company/>
  <LinksUpToDate>false</LinksUpToDate>
  <CharactersWithSpaces>1951</CharactersWithSpaces>
  <SharedDoc>false</SharedDoc>
  <HLinks>
    <vt:vector size="6" baseType="variant">
      <vt:variant>
        <vt:i4>2424911</vt:i4>
      </vt:variant>
      <vt:variant>
        <vt:i4>0</vt:i4>
      </vt:variant>
      <vt:variant>
        <vt:i4>0</vt:i4>
      </vt:variant>
      <vt:variant>
        <vt:i4>5</vt:i4>
      </vt:variant>
      <vt:variant>
        <vt:lpwstr>mailto:alisa@withamhillgymnastics.co.uk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CLUB:</dc:title>
  <dc:subject/>
  <dc:creator>Nick Davies</dc:creator>
  <cp:keywords/>
  <cp:lastModifiedBy>Alisa Saunders</cp:lastModifiedBy>
  <cp:revision>84</cp:revision>
  <cp:lastPrinted>2009-12-01T20:42:00Z</cp:lastPrinted>
  <dcterms:created xsi:type="dcterms:W3CDTF">2022-08-12T12:49:00Z</dcterms:created>
  <dcterms:modified xsi:type="dcterms:W3CDTF">2022-08-12T14:07:00Z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0x01010048D68C99B3143448B363D7B760355F45</vt:lpwstr>
  </property>
</Properties>
</file>